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154" w:rsidRDefault="00873154" w:rsidP="0087315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222222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Блок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color w:val="222222"/>
          <w:shd w:val="clear" w:color="auto" w:fill="FFFFFF"/>
          <w:lang w:val="kk-KZ"/>
        </w:rPr>
        <w:t>1</w:t>
      </w:r>
    </w:p>
    <w:tbl>
      <w:tblPr>
        <w:tblStyle w:val="a5"/>
        <w:tblW w:w="9634" w:type="dxa"/>
        <w:tblInd w:w="0" w:type="dxa"/>
        <w:tblLook w:val="04A0"/>
      </w:tblPr>
      <w:tblGrid>
        <w:gridCol w:w="461"/>
        <w:gridCol w:w="9173"/>
      </w:tblGrid>
      <w:tr w:rsidR="00873154" w:rsidTr="00873154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rPr>
                <w:b/>
                <w:color w:val="222222"/>
                <w:shd w:val="clear" w:color="auto" w:fill="FFFFFF"/>
                <w:lang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V1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kk-KZ" w:eastAsia="ru-RU"/>
              </w:rPr>
              <w:t>Опишите историю возникновения и развития ГИС технологий.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</w:t>
            </w:r>
            <w:r>
              <w:rPr>
                <w:b/>
                <w:color w:val="222222"/>
                <w:shd w:val="clear" w:color="auto" w:fill="FFFFFF"/>
                <w:lang w:eastAsia="ru-RU"/>
              </w:rPr>
              <w:t>1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>Определите роль использования ГИС технологий в процессе обучения географии.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</w:t>
            </w:r>
            <w:r>
              <w:rPr>
                <w:b/>
                <w:color w:val="222222"/>
                <w:shd w:val="clear" w:color="auto" w:fill="FFFFFF"/>
                <w:lang w:eastAsia="ru-RU"/>
              </w:rPr>
              <w:t>1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Опишите основные понятия информационных (ИС) и </w:t>
            </w:r>
            <w:proofErr w:type="spellStart"/>
            <w:r>
              <w:rPr>
                <w:sz w:val="24"/>
                <w:szCs w:val="24"/>
                <w:lang w:eastAsia="ru-RU"/>
              </w:rPr>
              <w:t>геоинформационных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систем (ГИС).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V1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>Раскройте сущность ГИС, как разновидность картографических средств обучения.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V1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Определите сущность формирования </w:t>
            </w:r>
            <w:proofErr w:type="spellStart"/>
            <w:r>
              <w:rPr>
                <w:sz w:val="24"/>
                <w:szCs w:val="24"/>
                <w:lang w:eastAsia="ru-RU"/>
              </w:rPr>
              <w:t>геоинформационных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навыков учащихся на основе применения ГИС.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V1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Укажите проблемы внедрения ГИС-технологий в образовательный процесс.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V1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kk-KZ" w:eastAsia="ru-RU"/>
              </w:rPr>
              <w:t xml:space="preserve">Раскройте </w:t>
            </w:r>
            <w:r>
              <w:rPr>
                <w:sz w:val="24"/>
                <w:szCs w:val="24"/>
                <w:lang w:eastAsia="ru-RU"/>
              </w:rPr>
              <w:t>педагогический потенциал проектной деятельности с использованием ГИС технологий.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V1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Опишите основные понятия, значения и принципы ГИС.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V1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Рассмотрите применение ГИС-технологий как метод развития творческих способностей учащихся.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V1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Опишите базовые структуры данных в ГИС.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V1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kk-KZ" w:eastAsia="ru-RU"/>
              </w:rPr>
              <w:t>Рассмотрите ГИС проектирование в физической географии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V1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Рассмотрите теоретические основы использования ГИС в учебно-воспитательном процессе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V1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Опишите основные функциональные возможности </w:t>
            </w:r>
            <w:proofErr w:type="spellStart"/>
            <w:r>
              <w:rPr>
                <w:sz w:val="24"/>
                <w:szCs w:val="24"/>
                <w:lang w:eastAsia="ru-RU"/>
              </w:rPr>
              <w:t>геоинформационной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системы </w:t>
            </w:r>
            <w:proofErr w:type="spellStart"/>
            <w:r>
              <w:rPr>
                <w:sz w:val="24"/>
                <w:szCs w:val="24"/>
                <w:lang w:eastAsia="ru-RU"/>
              </w:rPr>
              <w:t>ArcGIS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V1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kk-KZ" w:eastAsia="ru-RU"/>
              </w:rPr>
              <w:t>Рассмотрите образовательные ГИС технологии, включая интерактивные формы обучения.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V1</w:t>
            </w:r>
          </w:p>
        </w:tc>
        <w:tc>
          <w:tcPr>
            <w:tcW w:w="9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kk-KZ" w:eastAsia="ru-RU"/>
              </w:rPr>
              <w:t>Рассмотрите ГИС проектирование в экономической и социальной географии.</w:t>
            </w:r>
          </w:p>
        </w:tc>
      </w:tr>
    </w:tbl>
    <w:p w:rsidR="00873154" w:rsidRDefault="00873154" w:rsidP="0087315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222222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Блок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color w:val="222222"/>
          <w:shd w:val="clear" w:color="auto" w:fill="FFFFFF"/>
          <w:lang w:val="kk-KZ"/>
        </w:rPr>
        <w:t>2</w:t>
      </w:r>
    </w:p>
    <w:tbl>
      <w:tblPr>
        <w:tblStyle w:val="a5"/>
        <w:tblW w:w="9493" w:type="dxa"/>
        <w:tblInd w:w="0" w:type="dxa"/>
        <w:tblLook w:val="04A0"/>
      </w:tblPr>
      <w:tblGrid>
        <w:gridCol w:w="461"/>
        <w:gridCol w:w="9032"/>
      </w:tblGrid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V2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Обоснуйте актуальность использования ГИС-технологий в процессе модернизации образования.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V2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Опишите формирование цифровой карты в </w:t>
            </w:r>
            <w:proofErr w:type="spellStart"/>
            <w:r>
              <w:rPr>
                <w:sz w:val="24"/>
                <w:szCs w:val="24"/>
                <w:lang w:eastAsia="ru-RU"/>
              </w:rPr>
              <w:t>геоинформационной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системе </w:t>
            </w:r>
            <w:proofErr w:type="spellStart"/>
            <w:r>
              <w:rPr>
                <w:sz w:val="24"/>
                <w:szCs w:val="24"/>
                <w:lang w:eastAsia="ru-RU"/>
              </w:rPr>
              <w:t>ArcGIS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в режиме компоновки страницы.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V2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Оцените использование ГИС-технологий при подготовке и повышении квалификации педагогов географов.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V2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Проанализируйте методику организации учебной деятельности с помощью ГИС.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V2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rPr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eastAsia="ru-RU"/>
              </w:rPr>
              <w:t>Оцените использование цвета на тематических картах.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V2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Оцените применение </w:t>
            </w:r>
            <w:proofErr w:type="spellStart"/>
            <w:r>
              <w:rPr>
                <w:sz w:val="24"/>
                <w:szCs w:val="24"/>
                <w:shd w:val="clear" w:color="auto" w:fill="FFFFFF"/>
                <w:lang w:eastAsia="ru-RU"/>
              </w:rPr>
              <w:t>геоинформационных</w:t>
            </w:r>
            <w:proofErr w:type="spellEnd"/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 сервисов </w:t>
            </w:r>
            <w:proofErr w:type="spellStart"/>
            <w:r>
              <w:rPr>
                <w:sz w:val="24"/>
                <w:szCs w:val="24"/>
                <w:shd w:val="clear" w:color="auto" w:fill="FFFFFF"/>
                <w:lang w:eastAsia="ru-RU"/>
              </w:rPr>
              <w:t>Google</w:t>
            </w:r>
            <w:proofErr w:type="spellEnd"/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>
              <w:rPr>
                <w:rStyle w:val="c5"/>
                <w:sz w:val="24"/>
                <w:szCs w:val="24"/>
                <w:shd w:val="clear" w:color="auto" w:fill="FFFFFF"/>
                <w:lang w:eastAsia="ru-RU"/>
              </w:rPr>
              <w:t xml:space="preserve">Использование электронных карт и </w:t>
            </w:r>
            <w:proofErr w:type="spellStart"/>
            <w:r>
              <w:rPr>
                <w:rStyle w:val="c5"/>
                <w:sz w:val="24"/>
                <w:szCs w:val="24"/>
                <w:shd w:val="clear" w:color="auto" w:fill="FFFFFF"/>
                <w:lang w:eastAsia="ru-RU"/>
              </w:rPr>
              <w:t>космоснимков</w:t>
            </w:r>
            <w:proofErr w:type="spellEnd"/>
            <w:r>
              <w:rPr>
                <w:rStyle w:val="c5"/>
                <w:sz w:val="24"/>
                <w:szCs w:val="24"/>
                <w:shd w:val="clear" w:color="auto" w:fill="FFFFFF"/>
                <w:lang w:eastAsia="ru-RU"/>
              </w:rPr>
              <w:t>:</w:t>
            </w:r>
            <w:r>
              <w:rPr>
                <w:rStyle w:val="c5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 </w:t>
            </w:r>
            <w:proofErr w:type="spellStart"/>
            <w:r>
              <w:rPr>
                <w:rStyle w:val="c5"/>
                <w:bCs/>
                <w:sz w:val="24"/>
                <w:szCs w:val="24"/>
                <w:shd w:val="clear" w:color="auto" w:fill="FFFFFF"/>
                <w:lang w:eastAsia="ru-RU"/>
              </w:rPr>
              <w:t>Google</w:t>
            </w:r>
            <w:proofErr w:type="spellEnd"/>
            <w:r>
              <w:rPr>
                <w:rStyle w:val="c5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Style w:val="c5"/>
                <w:bCs/>
                <w:sz w:val="24"/>
                <w:szCs w:val="24"/>
                <w:shd w:val="clear" w:color="auto" w:fill="FFFFFF"/>
                <w:lang w:eastAsia="ru-RU"/>
              </w:rPr>
              <w:t>Maps</w:t>
            </w:r>
            <w:proofErr w:type="spellEnd"/>
            <w:r>
              <w:rPr>
                <w:rStyle w:val="c5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и </w:t>
            </w:r>
            <w:proofErr w:type="spellStart"/>
            <w:r>
              <w:rPr>
                <w:rStyle w:val="c5"/>
                <w:bCs/>
                <w:sz w:val="24"/>
                <w:szCs w:val="24"/>
                <w:shd w:val="clear" w:color="auto" w:fill="FFFFFF"/>
                <w:lang w:eastAsia="ru-RU"/>
              </w:rPr>
              <w:t>Google</w:t>
            </w:r>
            <w:proofErr w:type="spellEnd"/>
            <w:r>
              <w:rPr>
                <w:rStyle w:val="c5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Style w:val="c5"/>
                <w:bCs/>
                <w:sz w:val="24"/>
                <w:szCs w:val="24"/>
                <w:shd w:val="clear" w:color="auto" w:fill="FFFFFF"/>
                <w:lang w:eastAsia="ru-RU"/>
              </w:rPr>
              <w:t>Earth</w:t>
            </w:r>
            <w:proofErr w:type="spellEnd"/>
            <w:r>
              <w:rPr>
                <w:rStyle w:val="c5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V2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Опишите задачи и функции 3</w:t>
            </w:r>
            <w:r>
              <w:rPr>
                <w:sz w:val="24"/>
                <w:szCs w:val="24"/>
                <w:lang w:val="en-US" w:eastAsia="ru-RU"/>
              </w:rPr>
              <w:t>D</w:t>
            </w:r>
            <w:r w:rsidRPr="00873154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val="kk-KZ" w:eastAsia="ru-RU"/>
              </w:rPr>
              <w:t>моделирования в ГИС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V2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Дайте анализ применения ГИС в тематических исследованиях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V2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Проанализируйте цифровые интерактивны</w:t>
            </w:r>
            <w:r>
              <w:rPr>
                <w:color w:val="000000" w:themeColor="text1"/>
                <w:sz w:val="24"/>
                <w:szCs w:val="24"/>
                <w:lang w:val="kk-KZ" w:eastAsia="ru-RU"/>
              </w:rPr>
              <w:t>е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карт</w:t>
            </w:r>
            <w:r>
              <w:rPr>
                <w:color w:val="000000" w:themeColor="text1"/>
                <w:sz w:val="24"/>
                <w:szCs w:val="24"/>
                <w:lang w:val="kk-KZ" w:eastAsia="ru-RU"/>
              </w:rPr>
              <w:t>ы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. Структура, компоновка, методы использования.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V2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Рассмотрите международные базы космических снимков, основные параметры выделения области и выбора и скачивания изображений.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V2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Определите понятие и методы дистанционного зондирования. Приведите пример использования </w:t>
            </w:r>
            <w:proofErr w:type="spellStart"/>
            <w:r>
              <w:rPr>
                <w:color w:val="000000" w:themeColor="text1"/>
                <w:sz w:val="24"/>
                <w:szCs w:val="24"/>
                <w:lang w:eastAsia="ru-RU"/>
              </w:rPr>
              <w:t>космоснимков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V2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Укажите связь информации дистанционного зондирования с реальным миром.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V2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Раскройте сущность визуализации пространственных данных. Опишите общие принципы визуализации.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V2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Сравните векторные и растровые модели.</w:t>
            </w:r>
          </w:p>
        </w:tc>
      </w:tr>
      <w:tr w:rsidR="00873154" w:rsidTr="00873154">
        <w:trPr>
          <w:trHeight w:val="26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tabs>
                <w:tab w:val="left" w:pos="426"/>
              </w:tabs>
              <w:rPr>
                <w:b/>
                <w:color w:val="222222"/>
                <w:shd w:val="clear" w:color="auto" w:fill="FFFFFF"/>
                <w:lang w:val="en-US" w:eastAsia="ru-RU"/>
              </w:rPr>
            </w:pPr>
            <w:r>
              <w:rPr>
                <w:b/>
                <w:color w:val="222222"/>
                <w:shd w:val="clear" w:color="auto" w:fill="FFFFFF"/>
                <w:lang w:val="en-US" w:eastAsia="ru-RU"/>
              </w:rPr>
              <w:t>V2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154" w:rsidRDefault="008731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Проанализируйте дешифрирование природных явлений и объектов на примере космических снимков </w:t>
            </w:r>
            <w:proofErr w:type="spellStart"/>
            <w:r>
              <w:rPr>
                <w:sz w:val="24"/>
                <w:szCs w:val="24"/>
                <w:lang w:eastAsia="ru-RU"/>
              </w:rPr>
              <w:t>Landsat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</w:tr>
    </w:tbl>
    <w:p w:rsidR="00873154" w:rsidRDefault="00873154" w:rsidP="00873154">
      <w:pPr>
        <w:spacing w:before="100" w:beforeAutospacing="1" w:after="100" w:afterAutospacing="1" w:line="240" w:lineRule="auto"/>
      </w:pPr>
    </w:p>
    <w:p w:rsidR="00044C8B" w:rsidRPr="00873154" w:rsidRDefault="00044C8B" w:rsidP="00873154">
      <w:pPr>
        <w:rPr>
          <w:szCs w:val="24"/>
        </w:rPr>
      </w:pPr>
    </w:p>
    <w:sectPr w:rsidR="00044C8B" w:rsidRPr="00873154" w:rsidSect="008D2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6281A"/>
    <w:multiLevelType w:val="hybridMultilevel"/>
    <w:tmpl w:val="46F24654"/>
    <w:lvl w:ilvl="0" w:tplc="4A10BA7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647CC"/>
    <w:multiLevelType w:val="hybridMultilevel"/>
    <w:tmpl w:val="71F40C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45B"/>
    <w:rsid w:val="00044C8B"/>
    <w:rsid w:val="00131558"/>
    <w:rsid w:val="001F4933"/>
    <w:rsid w:val="00440304"/>
    <w:rsid w:val="004D0134"/>
    <w:rsid w:val="005D645B"/>
    <w:rsid w:val="007358AB"/>
    <w:rsid w:val="007C7F04"/>
    <w:rsid w:val="00873154"/>
    <w:rsid w:val="008D2477"/>
    <w:rsid w:val="0090034F"/>
    <w:rsid w:val="00923644"/>
    <w:rsid w:val="00953CBA"/>
    <w:rsid w:val="00AD23E6"/>
    <w:rsid w:val="00BD755A"/>
    <w:rsid w:val="00CD729F"/>
    <w:rsid w:val="00EC3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D729F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CD729F"/>
  </w:style>
  <w:style w:type="character" w:customStyle="1" w:styleId="c5">
    <w:name w:val="c5"/>
    <w:basedOn w:val="a0"/>
    <w:rsid w:val="00CD729F"/>
  </w:style>
  <w:style w:type="table" w:styleId="a5">
    <w:name w:val="Table Grid"/>
    <w:basedOn w:val="a1"/>
    <w:uiPriority w:val="59"/>
    <w:rsid w:val="0087315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9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GeoZemKad</cp:lastModifiedBy>
  <cp:revision>4</cp:revision>
  <dcterms:created xsi:type="dcterms:W3CDTF">2019-11-22T09:10:00Z</dcterms:created>
  <dcterms:modified xsi:type="dcterms:W3CDTF">2019-11-26T08:10:00Z</dcterms:modified>
</cp:coreProperties>
</file>